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b w:val="1"/>
          <w:sz w:val="24"/>
          <w:szCs w:val="24"/>
        </w:rPr>
      </w:pPr>
      <w:r w:rsidDel="00000000" w:rsidR="00000000" w:rsidRPr="00000000">
        <w:rPr>
          <w:b w:val="1"/>
          <w:sz w:val="24"/>
          <w:szCs w:val="24"/>
          <w:rtl w:val="0"/>
        </w:rPr>
        <w:t xml:space="preserve">Ile zapłacisz </w:t>
      </w:r>
      <w:r w:rsidDel="00000000" w:rsidR="00000000" w:rsidRPr="00000000">
        <w:rPr>
          <w:b w:val="1"/>
          <w:sz w:val="24"/>
          <w:szCs w:val="24"/>
          <w:rtl w:val="0"/>
        </w:rPr>
        <w:t xml:space="preserve">za pobyt sylwestrowy </w:t>
      </w:r>
      <w:r w:rsidDel="00000000" w:rsidR="00000000" w:rsidRPr="00000000">
        <w:rPr>
          <w:b w:val="1"/>
          <w:sz w:val="24"/>
          <w:szCs w:val="24"/>
          <w:rtl w:val="0"/>
        </w:rPr>
        <w:t xml:space="preserve">2018/2019? </w:t>
        <w:br w:type="textWrapping"/>
        <w:br w:type="textWrapping"/>
      </w:r>
      <w:r w:rsidDel="00000000" w:rsidR="00000000" w:rsidRPr="00000000">
        <w:rPr>
          <w:b w:val="1"/>
          <w:color w:val="333333"/>
          <w:sz w:val="24"/>
          <w:szCs w:val="24"/>
          <w:highlight w:val="white"/>
          <w:rtl w:val="0"/>
        </w:rPr>
        <w:t xml:space="preserve">Między 750 a 930 zł za osobę - tyle wydamy w tym roku za pobyt sylwestrowy w górach - najpopularniejszym kierunku świętowania Nowego Roku. Za bardziej ekskluzywne opcje zapłacimy nawet dwa razy więcej - tak wynika z raportu przygotowanego przez portal Sylwestrowo.pl. </w:t>
      </w:r>
      <w:r w:rsidDel="00000000" w:rsidR="00000000" w:rsidRPr="00000000">
        <w:rPr>
          <w:rtl w:val="0"/>
        </w:rPr>
      </w:r>
    </w:p>
    <w:p w:rsidR="00000000" w:rsidDel="00000000" w:rsidP="00000000" w:rsidRDefault="00000000" w:rsidRPr="00000000" w14:paraId="00000001">
      <w:pPr>
        <w:contextualSpacing w:val="0"/>
        <w:jc w:val="both"/>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Nowy Rok zbliża się wielkimi krokami, a co za tym idzie Polacy coraz częściej przeglądają oferty sylwestrowe. Okazuje się, że największym zainteresowaniem cieszą się góry, a ceny ofert różnią się w zależności od tego, w jaki sposób planujemy spędzić ostatni dzień w roku</w:t>
      </w:r>
      <w:r w:rsidDel="00000000" w:rsidR="00000000" w:rsidRPr="00000000">
        <w:rPr>
          <w:sz w:val="24"/>
          <w:szCs w:val="24"/>
          <w:rtl w:val="0"/>
        </w:rPr>
        <w:t xml:space="preserve">. </w:t>
      </w:r>
    </w:p>
    <w:p w:rsidR="00000000" w:rsidDel="00000000" w:rsidP="00000000" w:rsidRDefault="00000000" w:rsidRPr="00000000" w14:paraId="00000002">
      <w:pPr>
        <w:contextualSpacing w:val="0"/>
        <w:jc w:val="both"/>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Bal sylwestrowy</w:t>
      </w:r>
      <w:r w:rsidDel="00000000" w:rsidR="00000000" w:rsidRPr="00000000">
        <w:rPr>
          <w:sz w:val="24"/>
          <w:szCs w:val="24"/>
          <w:rtl w:val="0"/>
        </w:rPr>
        <w:br w:type="textWrapping"/>
        <w:t xml:space="preserve">Za bal w górach ceny wahają się </w:t>
      </w:r>
      <w:r w:rsidDel="00000000" w:rsidR="00000000" w:rsidRPr="00000000">
        <w:rPr>
          <w:b w:val="1"/>
          <w:sz w:val="24"/>
          <w:szCs w:val="24"/>
          <w:rtl w:val="0"/>
        </w:rPr>
        <w:t xml:space="preserve">od 190 zł do 400 zł </w:t>
      </w:r>
      <w:r w:rsidDel="00000000" w:rsidR="00000000" w:rsidRPr="00000000">
        <w:rPr>
          <w:sz w:val="24"/>
          <w:szCs w:val="24"/>
          <w:rtl w:val="0"/>
        </w:rPr>
        <w:t xml:space="preserve">za osobę. Koszt zależny jest od oferowanego menu, przewidzianych atrakcji oraz od tego czy cena zawiera nocleg. Więcej zapłacimy, jeśli w ofercie znajdziemy pokaz fajerwerków, muzykę na żywo lub nielimitowany open bar. Cenę determinuje również lokalizacja. Im większa oraz bardziej atrakcyjna turystycznie miejscowość, tym wyższa cena. Najtańszą ofertę znajdziemy w Dusznikach-Zdroju, a najdroższą w Zakopanem. </w:t>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b w:val="1"/>
          <w:sz w:val="24"/>
          <w:szCs w:val="24"/>
        </w:rPr>
      </w:pPr>
      <w:r w:rsidDel="00000000" w:rsidR="00000000" w:rsidRPr="00000000">
        <w:rPr>
          <w:b w:val="1"/>
          <w:sz w:val="24"/>
          <w:szCs w:val="24"/>
          <w:rtl w:val="0"/>
        </w:rPr>
        <w:t xml:space="preserve">Pobyty sylwestrowe</w:t>
        <w:br w:type="textWrapping"/>
      </w:r>
      <w:r w:rsidDel="00000000" w:rsidR="00000000" w:rsidRPr="00000000">
        <w:rPr>
          <w:sz w:val="24"/>
          <w:szCs w:val="24"/>
          <w:rtl w:val="0"/>
        </w:rPr>
        <w:t xml:space="preserve">Kiedy decydujemy się, by w górach zostać trochę dłużej niż na jedną noc to musimy liczyć się z kosztem </w:t>
      </w:r>
      <w:r w:rsidDel="00000000" w:rsidR="00000000" w:rsidRPr="00000000">
        <w:rPr>
          <w:b w:val="1"/>
          <w:sz w:val="24"/>
          <w:szCs w:val="24"/>
          <w:rtl w:val="0"/>
        </w:rPr>
        <w:t xml:space="preserve">od 750 zł/os do 930 zł/os</w:t>
      </w:r>
      <w:r w:rsidDel="00000000" w:rsidR="00000000" w:rsidRPr="00000000">
        <w:rPr>
          <w:sz w:val="24"/>
          <w:szCs w:val="24"/>
          <w:rtl w:val="0"/>
        </w:rPr>
        <w:t xml:space="preserve">. Takie ceny dotyczą głównie wyjazdów 6-cio dniowych. Może jednak ona zmniejszyć się lub zwiększyć w zależności od wybranej ilości noclegów. Często jednak krótszy pobyt nie jest szczególnie opłacalny.  Koszt takiego wyjazdu zależy również od innych czynników: od tego jakie dodatkowe atrakcje proponuje ośrodek w trakcie naszego sylwestrowego wyjazdu, dostępnego wyżywienia, lokalizacji i udogodnień w obiekcie. W górach najczęściej znajdziemy opcję 6-cio dniową z balem, a także ogniskiem czy kuligiem. Najtańszą opcję znajdziemy w </w:t>
      </w:r>
      <w:r w:rsidDel="00000000" w:rsidR="00000000" w:rsidRPr="00000000">
        <w:rPr>
          <w:sz w:val="24"/>
          <w:szCs w:val="24"/>
          <w:rtl w:val="0"/>
        </w:rPr>
        <w:t xml:space="preserve">Murzasichl</w:t>
      </w:r>
      <w:r w:rsidDel="00000000" w:rsidR="00000000" w:rsidRPr="00000000">
        <w:rPr>
          <w:sz w:val="24"/>
          <w:szCs w:val="24"/>
          <w:rtl w:val="0"/>
        </w:rPr>
        <w:t xml:space="preserve">u, natomiast najdroższą w Zakopanem.  </w:t>
      </w:r>
      <w:r w:rsidDel="00000000" w:rsidR="00000000" w:rsidRPr="00000000">
        <w:rPr>
          <w:b w:val="1"/>
          <w:sz w:val="24"/>
          <w:szCs w:val="24"/>
          <w:rtl w:val="0"/>
        </w:rPr>
        <w:br w:type="textWrapping"/>
        <w:br w:type="textWrapping"/>
        <w:t xml:space="preserve">Ekskluzywny sylwester</w:t>
        <w:br w:type="textWrapping"/>
      </w:r>
      <w:r w:rsidDel="00000000" w:rsidR="00000000" w:rsidRPr="00000000">
        <w:rPr>
          <w:sz w:val="24"/>
          <w:szCs w:val="24"/>
          <w:rtl w:val="0"/>
        </w:rPr>
        <w:t xml:space="preserve">Wybierając ofertę możemy wybrać również najbardziej ekskluzywną opcję. Tutaj przedział cenowy waha się </w:t>
      </w:r>
      <w:r w:rsidDel="00000000" w:rsidR="00000000" w:rsidRPr="00000000">
        <w:rPr>
          <w:b w:val="1"/>
          <w:sz w:val="24"/>
          <w:szCs w:val="24"/>
          <w:rtl w:val="0"/>
        </w:rPr>
        <w:t xml:space="preserve">od 1150 zł/os do 1499 zł/os. </w:t>
      </w:r>
      <w:r w:rsidDel="00000000" w:rsidR="00000000" w:rsidRPr="00000000">
        <w:rPr>
          <w:sz w:val="24"/>
          <w:szCs w:val="24"/>
          <w:rtl w:val="0"/>
        </w:rPr>
        <w:t xml:space="preserve">Jest to zazwyczaj obiekt, w którym znajdziemy spa, strefę fitness, codzienną muzykę na żywo czy open bar bez ograniczeń. Czasami są to również dodatkowe atrakcje, których nie oferują inne obiekty jak np. darmowe wejścia do pobliskich term lub biesiada góralska z kuligiem. Najdroższe oferty znajdziemy w Poroninie, Białce Tatrzańskiej i Karpaczu.</w:t>
        <w:br w:type="textWrapping"/>
        <w:br w:type="textWrapping"/>
      </w:r>
      <w:r w:rsidDel="00000000" w:rsidR="00000000" w:rsidRPr="00000000">
        <w:rPr>
          <w:rtl w:val="0"/>
        </w:rPr>
      </w:r>
    </w:p>
    <w:p w:rsidR="00000000" w:rsidDel="00000000" w:rsidP="00000000" w:rsidRDefault="00000000" w:rsidRPr="00000000" w14:paraId="00000005">
      <w:pPr>
        <w:contextualSpacing w:val="0"/>
        <w:jc w:val="both"/>
        <w:rPr>
          <w:sz w:val="24"/>
          <w:szCs w:val="24"/>
        </w:rPr>
      </w:pPr>
      <w:r w:rsidDel="00000000" w:rsidR="00000000" w:rsidRPr="00000000">
        <w:rPr>
          <w:b w:val="1"/>
          <w:sz w:val="24"/>
          <w:szCs w:val="24"/>
          <w:rtl w:val="0"/>
        </w:rPr>
        <w:t xml:space="preserve">A może nad morze? </w:t>
        <w:br w:type="textWrapping"/>
      </w:r>
      <w:r w:rsidDel="00000000" w:rsidR="00000000" w:rsidRPr="00000000">
        <w:rPr>
          <w:sz w:val="24"/>
          <w:szCs w:val="24"/>
          <w:rtl w:val="0"/>
        </w:rPr>
        <w:t xml:space="preserve">Za pobyt sylwestrowy nad morzem zapłacimy w granicach</w:t>
      </w:r>
      <w:r w:rsidDel="00000000" w:rsidR="00000000" w:rsidRPr="00000000">
        <w:rPr>
          <w:b w:val="1"/>
          <w:sz w:val="24"/>
          <w:szCs w:val="24"/>
          <w:rtl w:val="0"/>
        </w:rPr>
        <w:t xml:space="preserve"> 600-800 zł</w:t>
      </w:r>
      <w:r w:rsidDel="00000000" w:rsidR="00000000" w:rsidRPr="00000000">
        <w:rPr>
          <w:sz w:val="24"/>
          <w:szCs w:val="24"/>
          <w:rtl w:val="0"/>
        </w:rPr>
        <w:t xml:space="preserve"> za osobę. Ceny są nieco niższe niż w górach, jednak pobyty zazwyczaj są krótsze - najczęściej trwają 4 dni. Najdroższe oferty - przekraczające tysiąc złotych znajdziemy w obiektach o wyższym standardzie w Jarosławcu i Niechorzu. Atrakcje jakie możemy znaleźć nad morzem to pirackie zabawy, ognisko czy próbowanie bursztynowego grzańca. </w:t>
        <w:br w:type="textWrapping"/>
      </w:r>
    </w:p>
    <w:p w:rsidR="00000000" w:rsidDel="00000000" w:rsidP="00000000" w:rsidRDefault="00000000" w:rsidRPr="00000000" w14:paraId="00000006">
      <w:pPr>
        <w:contextualSpacing w:val="0"/>
        <w:jc w:val="both"/>
        <w:rPr>
          <w:sz w:val="24"/>
          <w:szCs w:val="24"/>
        </w:rPr>
      </w:pPr>
      <w:r w:rsidDel="00000000" w:rsidR="00000000" w:rsidRPr="00000000">
        <w:rPr>
          <w:sz w:val="24"/>
          <w:szCs w:val="24"/>
          <w:rtl w:val="0"/>
        </w:rPr>
        <w:t xml:space="preserve">Wybierając ofertę sylwestrową zwracajmy uwagę</w:t>
      </w:r>
      <w:r w:rsidDel="00000000" w:rsidR="00000000" w:rsidRPr="00000000">
        <w:rPr>
          <w:sz w:val="24"/>
          <w:szCs w:val="24"/>
          <w:rtl w:val="0"/>
        </w:rPr>
        <w:t xml:space="preserve"> na wszystko co w niej znajdziemy</w:t>
      </w:r>
      <w:r w:rsidDel="00000000" w:rsidR="00000000" w:rsidRPr="00000000">
        <w:rPr>
          <w:sz w:val="24"/>
          <w:szCs w:val="24"/>
          <w:rtl w:val="0"/>
        </w:rPr>
        <w:t xml:space="preserve">, czyli m.in oferowane atrakcje, bal, kulig, pokaz fajerwerków, wyżywienie a także ilość noclegów. Jeżeli mamy pewne wątpliwości, warto zapytać o nie właściciela obiektu, w końcu im więcej planujemy zapłacić, tym większe mamy wymagania. </w:t>
      </w:r>
    </w:p>
    <w:p w:rsidR="00000000" w:rsidDel="00000000" w:rsidP="00000000" w:rsidRDefault="00000000" w:rsidRPr="00000000" w14:paraId="00000007">
      <w:pPr>
        <w:contextualSpacing w:val="0"/>
        <w:jc w:val="both"/>
        <w:rPr>
          <w:b w:val="1"/>
          <w:sz w:val="24"/>
          <w:szCs w:val="24"/>
        </w:rPr>
      </w:pPr>
      <w:r w:rsidDel="00000000" w:rsidR="00000000" w:rsidRPr="00000000">
        <w:rPr>
          <w:rtl w:val="0"/>
        </w:rPr>
      </w:r>
    </w:p>
    <w:p w:rsidR="00000000" w:rsidDel="00000000" w:rsidP="00000000" w:rsidRDefault="00000000" w:rsidRPr="00000000" w14:paraId="00000008">
      <w:pPr>
        <w:contextualSpacing w:val="0"/>
        <w:jc w:val="both"/>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09">
      <w:pPr>
        <w:contextualSpacing w:val="0"/>
        <w:jc w:val="both"/>
        <w:rPr>
          <w:b w:val="1"/>
          <w:sz w:val="24"/>
          <w:szCs w:val="24"/>
        </w:rPr>
      </w:pPr>
      <w:r w:rsidDel="00000000" w:rsidR="00000000" w:rsidRPr="00000000">
        <w:rPr>
          <w:rtl w:val="0"/>
        </w:rPr>
      </w:r>
    </w:p>
    <w:p w:rsidR="00000000" w:rsidDel="00000000" w:rsidP="00000000" w:rsidRDefault="00000000" w:rsidRPr="00000000" w14:paraId="0000000A">
      <w:pPr>
        <w:contextualSpacing w:val="0"/>
        <w:jc w:val="both"/>
        <w:rPr>
          <w:sz w:val="24"/>
          <w:szCs w:val="24"/>
        </w:rPr>
      </w:pPr>
      <w:r w:rsidDel="00000000" w:rsidR="00000000" w:rsidRPr="00000000">
        <w:rPr>
          <w:sz w:val="24"/>
          <w:szCs w:val="24"/>
          <w:rtl w:val="0"/>
        </w:rPr>
        <w:t xml:space="preserve">Portal Sylwestrowo.pl pomaga w zaplanowaniu sylwestra poza domem. Można tam znaleźć blisko tysiąc różnych propozycji na przywitanie Nowego Roku - m.in uroczyste bale, imprezy w klubach, pobyty w górach oraz wyjazdy zagraniczne. W 2017 r. ponad 2 mln Polaków planowało Sylwestra z Sylwestrowo.pl.</w:t>
        <w:br w:type="textWrapping"/>
        <w:br w:type="textWrapping"/>
        <w:t xml:space="preserve">Zuzanna Maciejewska</w:t>
        <w:br w:type="textWrapping"/>
        <w:t xml:space="preserve">email: </w:t>
      </w:r>
      <w:hyperlink r:id="rId6">
        <w:r w:rsidDel="00000000" w:rsidR="00000000" w:rsidRPr="00000000">
          <w:rPr>
            <w:color w:val="1155cc"/>
            <w:sz w:val="24"/>
            <w:szCs w:val="24"/>
            <w:u w:val="single"/>
            <w:rtl w:val="0"/>
          </w:rPr>
          <w:t xml:space="preserve">zuza@sylwestrowo.pl</w:t>
        </w:r>
      </w:hyperlink>
      <w:r w:rsidDel="00000000" w:rsidR="00000000" w:rsidRPr="00000000">
        <w:rPr>
          <w:rtl w:val="0"/>
        </w:rPr>
      </w:r>
    </w:p>
    <w:p w:rsidR="00000000" w:rsidDel="00000000" w:rsidP="00000000" w:rsidRDefault="00000000" w:rsidRPr="00000000" w14:paraId="0000000B">
      <w:pPr>
        <w:contextualSpacing w:val="0"/>
        <w:jc w:val="both"/>
        <w:rPr>
          <w:b w:val="1"/>
          <w:sz w:val="24"/>
          <w:szCs w:val="24"/>
        </w:rPr>
      </w:pPr>
      <w:r w:rsidDel="00000000" w:rsidR="00000000" w:rsidRPr="00000000">
        <w:rPr>
          <w:sz w:val="24"/>
          <w:szCs w:val="24"/>
          <w:rtl w:val="0"/>
        </w:rPr>
        <w:t xml:space="preserve">tel: +48515767496</w:t>
      </w:r>
      <w:r w:rsidDel="00000000" w:rsidR="00000000" w:rsidRPr="00000000">
        <w:rPr>
          <w:sz w:val="24"/>
          <w:szCs w:val="24"/>
          <w:rtl w:val="0"/>
        </w:rPr>
        <w:br w:type="textWrapping"/>
        <w:t xml:space="preserve">www: </w:t>
      </w:r>
      <w:hyperlink r:id="rId7">
        <w:r w:rsidDel="00000000" w:rsidR="00000000" w:rsidRPr="00000000">
          <w:rPr>
            <w:color w:val="1155cc"/>
            <w:sz w:val="24"/>
            <w:szCs w:val="24"/>
            <w:u w:val="single"/>
            <w:rtl w:val="0"/>
          </w:rPr>
          <w:t xml:space="preserve">https://www.sylwestrowo.pl/</w:t>
        </w:r>
      </w:hyperlink>
      <w:r w:rsidDel="00000000" w:rsidR="00000000" w:rsidRPr="00000000">
        <w:rPr>
          <w:b w:val="1"/>
          <w:sz w:val="24"/>
          <w:szCs w:val="24"/>
          <w:rtl w:val="0"/>
        </w:rPr>
        <w:br w:type="textWrapping"/>
        <w:br w:type="textWrapping"/>
        <w:br w:type="textWrapping"/>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uza@sylwestrowo.pl" TargetMode="External"/><Relationship Id="rId7" Type="http://schemas.openxmlformats.org/officeDocument/2006/relationships/hyperlink" Target="https://www.sylwest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